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6E2" w:rsidRPr="002C4BA0" w:rsidRDefault="00BA3875" w:rsidP="00BA3875">
      <w:pPr>
        <w:jc w:val="center"/>
        <w:rPr>
          <w:rFonts w:ascii="Arial" w:hAnsi="Arial" w:cs="Arial"/>
          <w:sz w:val="24"/>
          <w:szCs w:val="24"/>
          <w:u w:val="single"/>
        </w:rPr>
      </w:pPr>
      <w:bookmarkStart w:id="0" w:name="_GoBack"/>
      <w:bookmarkEnd w:id="0"/>
      <w:r w:rsidRPr="002C4BA0">
        <w:rPr>
          <w:rFonts w:ascii="Arial" w:hAnsi="Arial" w:cs="Arial"/>
          <w:sz w:val="24"/>
          <w:szCs w:val="24"/>
          <w:u w:val="single"/>
        </w:rPr>
        <w:t>Beitragsordnung für</w:t>
      </w:r>
      <w:r w:rsidR="005D2042" w:rsidRPr="002C4BA0">
        <w:rPr>
          <w:rFonts w:ascii="Arial" w:hAnsi="Arial" w:cs="Arial"/>
          <w:sz w:val="24"/>
          <w:szCs w:val="24"/>
          <w:u w:val="single"/>
        </w:rPr>
        <w:t xml:space="preserve"> den</w:t>
      </w:r>
      <w:r w:rsidRPr="002C4BA0">
        <w:rPr>
          <w:rFonts w:ascii="Arial" w:hAnsi="Arial" w:cs="Arial"/>
          <w:sz w:val="24"/>
          <w:szCs w:val="24"/>
          <w:u w:val="single"/>
        </w:rPr>
        <w:t xml:space="preserve"> Grünheider SV und die Sektion Handball</w:t>
      </w:r>
    </w:p>
    <w:p w:rsidR="00BA3875" w:rsidRPr="002C4BA0" w:rsidRDefault="00BA3875" w:rsidP="00BA3875">
      <w:pPr>
        <w:rPr>
          <w:rFonts w:ascii="Arial" w:hAnsi="Arial" w:cs="Arial"/>
        </w:rPr>
      </w:pPr>
      <w:r w:rsidRPr="002C4BA0">
        <w:rPr>
          <w:rFonts w:ascii="Arial" w:hAnsi="Arial" w:cs="Arial"/>
        </w:rPr>
        <w:t>Auf der Grundlage von § 7 unserer Vereinssatzung und § 12 unserer Sektionssatzung haben die Mitgliederversammlung und die Sektionsversammlung in ihren Sitzungen die nachfolgende Beitragsordnung beschlossen. Die Höhe der Mitgliedsbeiträge richtet sich nach der Art der Mitgliedschaft und der jeweiligen Leistungsfähigkeit einzelner Mitgliedergruppen.</w:t>
      </w:r>
    </w:p>
    <w:tbl>
      <w:tblPr>
        <w:tblStyle w:val="Tabellenraster"/>
        <w:tblW w:w="9747" w:type="dxa"/>
        <w:tblLook w:val="04A0" w:firstRow="1" w:lastRow="0" w:firstColumn="1" w:lastColumn="0" w:noHBand="0" w:noVBand="1"/>
      </w:tblPr>
      <w:tblGrid>
        <w:gridCol w:w="4077"/>
        <w:gridCol w:w="2552"/>
        <w:gridCol w:w="3118"/>
      </w:tblGrid>
      <w:tr w:rsidR="00BA3875" w:rsidRPr="002C4BA0" w:rsidTr="00C47D50">
        <w:tc>
          <w:tcPr>
            <w:tcW w:w="4077" w:type="dxa"/>
          </w:tcPr>
          <w:p w:rsidR="00BA3875" w:rsidRPr="002C4BA0" w:rsidRDefault="00BA3875" w:rsidP="00BA3875">
            <w:pPr>
              <w:rPr>
                <w:rFonts w:ascii="Arial" w:hAnsi="Arial" w:cs="Arial"/>
              </w:rPr>
            </w:pPr>
          </w:p>
        </w:tc>
        <w:tc>
          <w:tcPr>
            <w:tcW w:w="2552" w:type="dxa"/>
          </w:tcPr>
          <w:p w:rsidR="00BA3875" w:rsidRPr="002C4BA0" w:rsidRDefault="00BA3875" w:rsidP="00BA3875">
            <w:pPr>
              <w:rPr>
                <w:rFonts w:ascii="Arial" w:hAnsi="Arial" w:cs="Arial"/>
              </w:rPr>
            </w:pPr>
            <w:r w:rsidRPr="002C4BA0">
              <w:rPr>
                <w:rFonts w:ascii="Arial" w:hAnsi="Arial" w:cs="Arial"/>
              </w:rPr>
              <w:t>Vereinsbeitrag pro Jahr</w:t>
            </w:r>
          </w:p>
        </w:tc>
        <w:tc>
          <w:tcPr>
            <w:tcW w:w="3118" w:type="dxa"/>
          </w:tcPr>
          <w:p w:rsidR="00BA3875" w:rsidRPr="002C4BA0" w:rsidRDefault="00BA3875" w:rsidP="00BA3875">
            <w:pPr>
              <w:rPr>
                <w:rFonts w:ascii="Arial" w:hAnsi="Arial" w:cs="Arial"/>
              </w:rPr>
            </w:pPr>
            <w:r w:rsidRPr="002C4BA0">
              <w:rPr>
                <w:rFonts w:ascii="Arial" w:hAnsi="Arial" w:cs="Arial"/>
              </w:rPr>
              <w:t>Sektionsbeitrag (HB) pro Jahr</w:t>
            </w:r>
          </w:p>
        </w:tc>
      </w:tr>
      <w:tr w:rsidR="00BA3875" w:rsidRPr="002C4BA0" w:rsidTr="00C47D50">
        <w:tc>
          <w:tcPr>
            <w:tcW w:w="4077" w:type="dxa"/>
          </w:tcPr>
          <w:p w:rsidR="00BA3875" w:rsidRPr="002C4BA0" w:rsidRDefault="00BA3875" w:rsidP="00BA3875">
            <w:pPr>
              <w:rPr>
                <w:rFonts w:ascii="Arial" w:hAnsi="Arial" w:cs="Arial"/>
              </w:rPr>
            </w:pPr>
            <w:r w:rsidRPr="002C4BA0">
              <w:rPr>
                <w:rFonts w:ascii="Arial" w:hAnsi="Arial" w:cs="Arial"/>
              </w:rPr>
              <w:t>Bei Jugendlichen bis 13 Jahre</w:t>
            </w:r>
          </w:p>
        </w:tc>
        <w:tc>
          <w:tcPr>
            <w:tcW w:w="2552" w:type="dxa"/>
          </w:tcPr>
          <w:p w:rsidR="00BA3875" w:rsidRPr="002C4BA0" w:rsidRDefault="006C3754" w:rsidP="00BA3875">
            <w:pPr>
              <w:jc w:val="center"/>
              <w:rPr>
                <w:rFonts w:ascii="Arial" w:hAnsi="Arial" w:cs="Arial"/>
              </w:rPr>
            </w:pPr>
            <w:r>
              <w:rPr>
                <w:rFonts w:ascii="Arial" w:hAnsi="Arial" w:cs="Arial"/>
              </w:rPr>
              <w:t>48</w:t>
            </w:r>
            <w:r w:rsidR="00BA3875" w:rsidRPr="002C4BA0">
              <w:rPr>
                <w:rFonts w:ascii="Arial" w:hAnsi="Arial" w:cs="Arial"/>
              </w:rPr>
              <w:t>,00€</w:t>
            </w:r>
          </w:p>
        </w:tc>
        <w:tc>
          <w:tcPr>
            <w:tcW w:w="3118" w:type="dxa"/>
          </w:tcPr>
          <w:p w:rsidR="00BA3875" w:rsidRPr="002C4BA0" w:rsidRDefault="00C47D50" w:rsidP="00BA3875">
            <w:pPr>
              <w:jc w:val="center"/>
              <w:rPr>
                <w:rFonts w:ascii="Arial" w:hAnsi="Arial" w:cs="Arial"/>
              </w:rPr>
            </w:pPr>
            <w:r w:rsidRPr="002C4BA0">
              <w:rPr>
                <w:rFonts w:ascii="Arial" w:hAnsi="Arial" w:cs="Arial"/>
              </w:rPr>
              <w:t>36,00€</w:t>
            </w:r>
          </w:p>
        </w:tc>
      </w:tr>
      <w:tr w:rsidR="00BA3875" w:rsidRPr="002C4BA0" w:rsidTr="00C47D50">
        <w:tc>
          <w:tcPr>
            <w:tcW w:w="4077" w:type="dxa"/>
          </w:tcPr>
          <w:p w:rsidR="00BA3875" w:rsidRPr="002C4BA0" w:rsidRDefault="00BA3875" w:rsidP="00BA3875">
            <w:pPr>
              <w:rPr>
                <w:rFonts w:ascii="Arial" w:hAnsi="Arial" w:cs="Arial"/>
              </w:rPr>
            </w:pPr>
            <w:r w:rsidRPr="002C4BA0">
              <w:rPr>
                <w:rFonts w:ascii="Arial" w:hAnsi="Arial" w:cs="Arial"/>
              </w:rPr>
              <w:t>Bei Jugendlichen von 14- 18 Jahre</w:t>
            </w:r>
          </w:p>
        </w:tc>
        <w:tc>
          <w:tcPr>
            <w:tcW w:w="2552" w:type="dxa"/>
          </w:tcPr>
          <w:p w:rsidR="00BA3875" w:rsidRPr="002C4BA0" w:rsidRDefault="006C3754" w:rsidP="00BA3875">
            <w:pPr>
              <w:jc w:val="center"/>
              <w:rPr>
                <w:rFonts w:ascii="Arial" w:hAnsi="Arial" w:cs="Arial"/>
              </w:rPr>
            </w:pPr>
            <w:r>
              <w:rPr>
                <w:rFonts w:ascii="Arial" w:hAnsi="Arial" w:cs="Arial"/>
              </w:rPr>
              <w:t>66</w:t>
            </w:r>
            <w:r w:rsidR="00C47D50" w:rsidRPr="002C4BA0">
              <w:rPr>
                <w:rFonts w:ascii="Arial" w:hAnsi="Arial" w:cs="Arial"/>
              </w:rPr>
              <w:t>,00€</w:t>
            </w:r>
          </w:p>
        </w:tc>
        <w:tc>
          <w:tcPr>
            <w:tcW w:w="3118" w:type="dxa"/>
          </w:tcPr>
          <w:p w:rsidR="00BA3875" w:rsidRPr="002C4BA0" w:rsidRDefault="00C47D50" w:rsidP="00BA3875">
            <w:pPr>
              <w:jc w:val="center"/>
              <w:rPr>
                <w:rFonts w:ascii="Arial" w:hAnsi="Arial" w:cs="Arial"/>
              </w:rPr>
            </w:pPr>
            <w:r w:rsidRPr="002C4BA0">
              <w:rPr>
                <w:rFonts w:ascii="Arial" w:hAnsi="Arial" w:cs="Arial"/>
              </w:rPr>
              <w:t>36,00€</w:t>
            </w:r>
          </w:p>
        </w:tc>
      </w:tr>
      <w:tr w:rsidR="00BA3875" w:rsidRPr="002C4BA0" w:rsidTr="00C47D50">
        <w:tc>
          <w:tcPr>
            <w:tcW w:w="4077" w:type="dxa"/>
          </w:tcPr>
          <w:p w:rsidR="00BA3875" w:rsidRPr="002C4BA0" w:rsidRDefault="00BA3875" w:rsidP="00BA3875">
            <w:pPr>
              <w:rPr>
                <w:rFonts w:ascii="Arial" w:hAnsi="Arial" w:cs="Arial"/>
              </w:rPr>
            </w:pPr>
            <w:r w:rsidRPr="002C4BA0">
              <w:rPr>
                <w:rFonts w:ascii="Arial" w:hAnsi="Arial" w:cs="Arial"/>
              </w:rPr>
              <w:t>Bei Studenten und Auszubildenden</w:t>
            </w:r>
          </w:p>
        </w:tc>
        <w:tc>
          <w:tcPr>
            <w:tcW w:w="2552" w:type="dxa"/>
          </w:tcPr>
          <w:p w:rsidR="00BA3875" w:rsidRPr="002C4BA0" w:rsidRDefault="00685B79" w:rsidP="00BA3875">
            <w:pPr>
              <w:jc w:val="center"/>
              <w:rPr>
                <w:rFonts w:ascii="Arial" w:hAnsi="Arial" w:cs="Arial"/>
              </w:rPr>
            </w:pPr>
            <w:r>
              <w:rPr>
                <w:rFonts w:ascii="Arial" w:hAnsi="Arial" w:cs="Arial"/>
              </w:rPr>
              <w:t>66</w:t>
            </w:r>
            <w:r w:rsidR="00C47D50" w:rsidRPr="002C4BA0">
              <w:rPr>
                <w:rFonts w:ascii="Arial" w:hAnsi="Arial" w:cs="Arial"/>
              </w:rPr>
              <w:t>,00€</w:t>
            </w:r>
          </w:p>
        </w:tc>
        <w:tc>
          <w:tcPr>
            <w:tcW w:w="3118" w:type="dxa"/>
          </w:tcPr>
          <w:p w:rsidR="00BA3875" w:rsidRPr="002C4BA0" w:rsidRDefault="00FE5B66" w:rsidP="00BA3875">
            <w:pPr>
              <w:jc w:val="center"/>
              <w:rPr>
                <w:rFonts w:ascii="Arial" w:hAnsi="Arial" w:cs="Arial"/>
              </w:rPr>
            </w:pPr>
            <w:r w:rsidRPr="002C4BA0">
              <w:rPr>
                <w:rFonts w:ascii="Arial" w:hAnsi="Arial" w:cs="Arial"/>
              </w:rPr>
              <w:t>63</w:t>
            </w:r>
            <w:r w:rsidR="00C47D50" w:rsidRPr="002C4BA0">
              <w:rPr>
                <w:rFonts w:ascii="Arial" w:hAnsi="Arial" w:cs="Arial"/>
              </w:rPr>
              <w:t>,00€</w:t>
            </w:r>
          </w:p>
        </w:tc>
      </w:tr>
      <w:tr w:rsidR="00BA3875" w:rsidRPr="002C4BA0" w:rsidTr="00C47D50">
        <w:tc>
          <w:tcPr>
            <w:tcW w:w="4077" w:type="dxa"/>
          </w:tcPr>
          <w:p w:rsidR="00BA3875" w:rsidRPr="002C4BA0" w:rsidRDefault="00BA3875" w:rsidP="00BA3875">
            <w:pPr>
              <w:rPr>
                <w:rFonts w:ascii="Arial" w:hAnsi="Arial" w:cs="Arial"/>
              </w:rPr>
            </w:pPr>
            <w:r w:rsidRPr="002C4BA0">
              <w:rPr>
                <w:rFonts w:ascii="Arial" w:hAnsi="Arial" w:cs="Arial"/>
              </w:rPr>
              <w:t>Bei Rentnern und Pensionären</w:t>
            </w:r>
          </w:p>
        </w:tc>
        <w:tc>
          <w:tcPr>
            <w:tcW w:w="2552" w:type="dxa"/>
          </w:tcPr>
          <w:p w:rsidR="00BA3875" w:rsidRPr="002C4BA0" w:rsidRDefault="00685B79" w:rsidP="00BA3875">
            <w:pPr>
              <w:jc w:val="center"/>
              <w:rPr>
                <w:rFonts w:ascii="Arial" w:hAnsi="Arial" w:cs="Arial"/>
              </w:rPr>
            </w:pPr>
            <w:r>
              <w:rPr>
                <w:rFonts w:ascii="Arial" w:hAnsi="Arial" w:cs="Arial"/>
              </w:rPr>
              <w:t>66</w:t>
            </w:r>
            <w:r w:rsidR="00C47D50" w:rsidRPr="002C4BA0">
              <w:rPr>
                <w:rFonts w:ascii="Arial" w:hAnsi="Arial" w:cs="Arial"/>
              </w:rPr>
              <w:t>,00€</w:t>
            </w:r>
          </w:p>
        </w:tc>
        <w:tc>
          <w:tcPr>
            <w:tcW w:w="3118" w:type="dxa"/>
          </w:tcPr>
          <w:p w:rsidR="00BA3875" w:rsidRPr="002C4BA0" w:rsidRDefault="00FE5B66" w:rsidP="00BA3875">
            <w:pPr>
              <w:jc w:val="center"/>
              <w:rPr>
                <w:rFonts w:ascii="Arial" w:hAnsi="Arial" w:cs="Arial"/>
              </w:rPr>
            </w:pPr>
            <w:r w:rsidRPr="002C4BA0">
              <w:rPr>
                <w:rFonts w:ascii="Arial" w:hAnsi="Arial" w:cs="Arial"/>
              </w:rPr>
              <w:t>63</w:t>
            </w:r>
            <w:r w:rsidR="00C47D50" w:rsidRPr="002C4BA0">
              <w:rPr>
                <w:rFonts w:ascii="Arial" w:hAnsi="Arial" w:cs="Arial"/>
              </w:rPr>
              <w:t>,00€</w:t>
            </w:r>
          </w:p>
        </w:tc>
      </w:tr>
      <w:tr w:rsidR="00BA3875" w:rsidRPr="002C4BA0" w:rsidTr="00C47D50">
        <w:tc>
          <w:tcPr>
            <w:tcW w:w="4077" w:type="dxa"/>
          </w:tcPr>
          <w:p w:rsidR="00BA3875" w:rsidRPr="002C4BA0" w:rsidRDefault="00BA3875" w:rsidP="00BA3875">
            <w:pPr>
              <w:rPr>
                <w:rFonts w:ascii="Arial" w:hAnsi="Arial" w:cs="Arial"/>
              </w:rPr>
            </w:pPr>
            <w:r w:rsidRPr="002C4BA0">
              <w:rPr>
                <w:rFonts w:ascii="Arial" w:hAnsi="Arial" w:cs="Arial"/>
              </w:rPr>
              <w:t xml:space="preserve">Bei Grundwehr- u. Zivildienstleistenden </w:t>
            </w:r>
          </w:p>
        </w:tc>
        <w:tc>
          <w:tcPr>
            <w:tcW w:w="2552" w:type="dxa"/>
          </w:tcPr>
          <w:p w:rsidR="00BA3875" w:rsidRPr="002C4BA0" w:rsidRDefault="00685B79" w:rsidP="00BA3875">
            <w:pPr>
              <w:jc w:val="center"/>
              <w:rPr>
                <w:rFonts w:ascii="Arial" w:hAnsi="Arial" w:cs="Arial"/>
              </w:rPr>
            </w:pPr>
            <w:r>
              <w:rPr>
                <w:rFonts w:ascii="Arial" w:hAnsi="Arial" w:cs="Arial"/>
              </w:rPr>
              <w:t>66</w:t>
            </w:r>
            <w:r w:rsidR="00C47D50" w:rsidRPr="002C4BA0">
              <w:rPr>
                <w:rFonts w:ascii="Arial" w:hAnsi="Arial" w:cs="Arial"/>
              </w:rPr>
              <w:t>,00€</w:t>
            </w:r>
          </w:p>
        </w:tc>
        <w:tc>
          <w:tcPr>
            <w:tcW w:w="3118" w:type="dxa"/>
          </w:tcPr>
          <w:p w:rsidR="00BA3875" w:rsidRPr="002C4BA0" w:rsidRDefault="00FE5B66" w:rsidP="00BA3875">
            <w:pPr>
              <w:jc w:val="center"/>
              <w:rPr>
                <w:rFonts w:ascii="Arial" w:hAnsi="Arial" w:cs="Arial"/>
              </w:rPr>
            </w:pPr>
            <w:r w:rsidRPr="002C4BA0">
              <w:rPr>
                <w:rFonts w:ascii="Arial" w:hAnsi="Arial" w:cs="Arial"/>
              </w:rPr>
              <w:t>63</w:t>
            </w:r>
            <w:r w:rsidR="00C47D50" w:rsidRPr="002C4BA0">
              <w:rPr>
                <w:rFonts w:ascii="Arial" w:hAnsi="Arial" w:cs="Arial"/>
              </w:rPr>
              <w:t>,00€</w:t>
            </w:r>
          </w:p>
        </w:tc>
      </w:tr>
      <w:tr w:rsidR="00BA3875" w:rsidRPr="002C4BA0" w:rsidTr="00C47D50">
        <w:tc>
          <w:tcPr>
            <w:tcW w:w="4077" w:type="dxa"/>
          </w:tcPr>
          <w:p w:rsidR="00BA3875" w:rsidRPr="002C4BA0" w:rsidRDefault="00BA3875" w:rsidP="00BA3875">
            <w:pPr>
              <w:rPr>
                <w:rFonts w:ascii="Arial" w:hAnsi="Arial" w:cs="Arial"/>
              </w:rPr>
            </w:pPr>
            <w:r w:rsidRPr="002C4BA0">
              <w:rPr>
                <w:rFonts w:ascii="Arial" w:hAnsi="Arial" w:cs="Arial"/>
              </w:rPr>
              <w:t>Bei aktiven Mitgliedern</w:t>
            </w:r>
          </w:p>
        </w:tc>
        <w:tc>
          <w:tcPr>
            <w:tcW w:w="2552" w:type="dxa"/>
          </w:tcPr>
          <w:p w:rsidR="00BA3875" w:rsidRPr="002C4BA0" w:rsidRDefault="00685B79" w:rsidP="00BA3875">
            <w:pPr>
              <w:jc w:val="center"/>
              <w:rPr>
                <w:rFonts w:ascii="Arial" w:hAnsi="Arial" w:cs="Arial"/>
              </w:rPr>
            </w:pPr>
            <w:r>
              <w:rPr>
                <w:rFonts w:ascii="Arial" w:hAnsi="Arial" w:cs="Arial"/>
              </w:rPr>
              <w:t>90</w:t>
            </w:r>
            <w:r w:rsidR="00C47D50" w:rsidRPr="002C4BA0">
              <w:rPr>
                <w:rFonts w:ascii="Arial" w:hAnsi="Arial" w:cs="Arial"/>
              </w:rPr>
              <w:t>,00€</w:t>
            </w:r>
          </w:p>
        </w:tc>
        <w:tc>
          <w:tcPr>
            <w:tcW w:w="3118" w:type="dxa"/>
          </w:tcPr>
          <w:p w:rsidR="00BA3875" w:rsidRPr="002C4BA0" w:rsidRDefault="00FE5B66" w:rsidP="00BA3875">
            <w:pPr>
              <w:jc w:val="center"/>
              <w:rPr>
                <w:rFonts w:ascii="Arial" w:hAnsi="Arial" w:cs="Arial"/>
              </w:rPr>
            </w:pPr>
            <w:r w:rsidRPr="002C4BA0">
              <w:rPr>
                <w:rFonts w:ascii="Arial" w:hAnsi="Arial" w:cs="Arial"/>
              </w:rPr>
              <w:t>9</w:t>
            </w:r>
            <w:r w:rsidR="00C47D50" w:rsidRPr="002C4BA0">
              <w:rPr>
                <w:rFonts w:ascii="Arial" w:hAnsi="Arial" w:cs="Arial"/>
              </w:rPr>
              <w:t>6,00€</w:t>
            </w:r>
          </w:p>
        </w:tc>
      </w:tr>
      <w:tr w:rsidR="00BA3875" w:rsidRPr="002C4BA0" w:rsidTr="00C47D50">
        <w:tc>
          <w:tcPr>
            <w:tcW w:w="4077" w:type="dxa"/>
          </w:tcPr>
          <w:p w:rsidR="00BA3875" w:rsidRPr="002C4BA0" w:rsidRDefault="00BA3875" w:rsidP="00BA3875">
            <w:pPr>
              <w:rPr>
                <w:rFonts w:ascii="Arial" w:hAnsi="Arial" w:cs="Arial"/>
              </w:rPr>
            </w:pPr>
            <w:r w:rsidRPr="002C4BA0">
              <w:rPr>
                <w:rFonts w:ascii="Arial" w:hAnsi="Arial" w:cs="Arial"/>
              </w:rPr>
              <w:t>Bei Arbeitssuchenden</w:t>
            </w:r>
          </w:p>
        </w:tc>
        <w:tc>
          <w:tcPr>
            <w:tcW w:w="2552" w:type="dxa"/>
          </w:tcPr>
          <w:p w:rsidR="00BA3875" w:rsidRPr="002C4BA0" w:rsidRDefault="00685B79" w:rsidP="00BA3875">
            <w:pPr>
              <w:jc w:val="center"/>
              <w:rPr>
                <w:rFonts w:ascii="Arial" w:hAnsi="Arial" w:cs="Arial"/>
              </w:rPr>
            </w:pPr>
            <w:r>
              <w:rPr>
                <w:rFonts w:ascii="Arial" w:hAnsi="Arial" w:cs="Arial"/>
              </w:rPr>
              <w:t>66</w:t>
            </w:r>
            <w:r w:rsidR="00C47D50" w:rsidRPr="002C4BA0">
              <w:rPr>
                <w:rFonts w:ascii="Arial" w:hAnsi="Arial" w:cs="Arial"/>
              </w:rPr>
              <w:t>,00€</w:t>
            </w:r>
          </w:p>
        </w:tc>
        <w:tc>
          <w:tcPr>
            <w:tcW w:w="3118" w:type="dxa"/>
          </w:tcPr>
          <w:p w:rsidR="00BA3875" w:rsidRPr="002C4BA0" w:rsidRDefault="00FE5B66" w:rsidP="00BA3875">
            <w:pPr>
              <w:jc w:val="center"/>
              <w:rPr>
                <w:rFonts w:ascii="Arial" w:hAnsi="Arial" w:cs="Arial"/>
              </w:rPr>
            </w:pPr>
            <w:r w:rsidRPr="002C4BA0">
              <w:rPr>
                <w:rFonts w:ascii="Arial" w:hAnsi="Arial" w:cs="Arial"/>
              </w:rPr>
              <w:t>63</w:t>
            </w:r>
            <w:r w:rsidR="00C47D50" w:rsidRPr="002C4BA0">
              <w:rPr>
                <w:rFonts w:ascii="Arial" w:hAnsi="Arial" w:cs="Arial"/>
              </w:rPr>
              <w:t>,00€</w:t>
            </w:r>
          </w:p>
        </w:tc>
      </w:tr>
      <w:tr w:rsidR="00BA3875" w:rsidRPr="002C4BA0" w:rsidTr="00C47D50">
        <w:tc>
          <w:tcPr>
            <w:tcW w:w="4077" w:type="dxa"/>
          </w:tcPr>
          <w:p w:rsidR="00BA3875" w:rsidRPr="002C4BA0" w:rsidRDefault="00BA3875" w:rsidP="00BA3875">
            <w:pPr>
              <w:rPr>
                <w:rFonts w:ascii="Arial" w:hAnsi="Arial" w:cs="Arial"/>
              </w:rPr>
            </w:pPr>
            <w:r w:rsidRPr="002C4BA0">
              <w:rPr>
                <w:rFonts w:ascii="Arial" w:hAnsi="Arial" w:cs="Arial"/>
              </w:rPr>
              <w:t>Bei passiven Mitgliedern</w:t>
            </w:r>
          </w:p>
        </w:tc>
        <w:tc>
          <w:tcPr>
            <w:tcW w:w="2552" w:type="dxa"/>
          </w:tcPr>
          <w:p w:rsidR="00BA3875" w:rsidRPr="002C4BA0" w:rsidRDefault="00685B79" w:rsidP="00BA3875">
            <w:pPr>
              <w:jc w:val="center"/>
              <w:rPr>
                <w:rFonts w:ascii="Arial" w:hAnsi="Arial" w:cs="Arial"/>
              </w:rPr>
            </w:pPr>
            <w:r>
              <w:rPr>
                <w:rFonts w:ascii="Arial" w:hAnsi="Arial" w:cs="Arial"/>
              </w:rPr>
              <w:t>24</w:t>
            </w:r>
            <w:r w:rsidR="00C47D50" w:rsidRPr="002C4BA0">
              <w:rPr>
                <w:rFonts w:ascii="Arial" w:hAnsi="Arial" w:cs="Arial"/>
              </w:rPr>
              <w:t>,00€</w:t>
            </w:r>
          </w:p>
        </w:tc>
        <w:tc>
          <w:tcPr>
            <w:tcW w:w="3118" w:type="dxa"/>
          </w:tcPr>
          <w:p w:rsidR="00BA3875" w:rsidRPr="002C4BA0" w:rsidRDefault="00FE5B66" w:rsidP="00BA3875">
            <w:pPr>
              <w:jc w:val="center"/>
              <w:rPr>
                <w:rFonts w:ascii="Arial" w:hAnsi="Arial" w:cs="Arial"/>
              </w:rPr>
            </w:pPr>
            <w:r w:rsidRPr="002C4BA0">
              <w:rPr>
                <w:rFonts w:ascii="Arial" w:hAnsi="Arial" w:cs="Arial"/>
              </w:rPr>
              <w:t>63</w:t>
            </w:r>
            <w:r w:rsidR="00C47D50" w:rsidRPr="002C4BA0">
              <w:rPr>
                <w:rFonts w:ascii="Arial" w:hAnsi="Arial" w:cs="Arial"/>
              </w:rPr>
              <w:t>,00€</w:t>
            </w:r>
          </w:p>
        </w:tc>
      </w:tr>
    </w:tbl>
    <w:p w:rsidR="00BA3875" w:rsidRPr="002C4BA0" w:rsidRDefault="00BA3875" w:rsidP="00BA3875">
      <w:pPr>
        <w:rPr>
          <w:rFonts w:ascii="Arial" w:hAnsi="Arial" w:cs="Arial"/>
        </w:rPr>
      </w:pPr>
    </w:p>
    <w:p w:rsidR="00844BCB" w:rsidRPr="002C4BA0" w:rsidRDefault="008C348F" w:rsidP="00BA3875">
      <w:pPr>
        <w:rPr>
          <w:rFonts w:ascii="Arial" w:hAnsi="Arial" w:cs="Arial"/>
        </w:rPr>
      </w:pPr>
      <w:r w:rsidRPr="002C4BA0">
        <w:rPr>
          <w:rFonts w:ascii="Arial" w:hAnsi="Arial" w:cs="Arial"/>
        </w:rPr>
        <w:t xml:space="preserve">Für die Beitragshöhe ist der am Fälligkeitstag bestehende Mitgliederstatus maßgebend. Soweit dem Vereinskassenwart </w:t>
      </w:r>
      <w:r w:rsidRPr="002C4BA0">
        <w:rPr>
          <w:rFonts w:ascii="Arial" w:hAnsi="Arial" w:cs="Arial"/>
          <w:b/>
          <w:u w:val="single"/>
        </w:rPr>
        <w:t>und</w:t>
      </w:r>
      <w:r w:rsidRPr="002C4BA0">
        <w:rPr>
          <w:rFonts w:ascii="Arial" w:hAnsi="Arial" w:cs="Arial"/>
        </w:rPr>
        <w:t xml:space="preserve"> dem Sektionskassenwart kein entsprechender Nachweis eingereicht wird, der einen geringeren Beitrag rechtfertigt, ist der für aktive Mitglieder festgesetzte Beitrag zu entrichten. </w:t>
      </w:r>
    </w:p>
    <w:p w:rsidR="008C348F" w:rsidRPr="002C4BA0" w:rsidRDefault="008C348F" w:rsidP="00BA3875">
      <w:pPr>
        <w:rPr>
          <w:rFonts w:ascii="Arial" w:hAnsi="Arial" w:cs="Arial"/>
        </w:rPr>
      </w:pPr>
      <w:r w:rsidRPr="002C4BA0">
        <w:rPr>
          <w:rFonts w:ascii="Arial" w:hAnsi="Arial" w:cs="Arial"/>
        </w:rPr>
        <w:t xml:space="preserve">Die Beitragszahlung erfolgt grundsätzlich per SEPA-Lastschriftmandat. Wer diesem Mandat per Antrag widerspricht, erhält </w:t>
      </w:r>
      <w:r w:rsidR="005D2042" w:rsidRPr="002C4BA0">
        <w:rPr>
          <w:rFonts w:ascii="Arial" w:hAnsi="Arial" w:cs="Arial"/>
        </w:rPr>
        <w:t xml:space="preserve">je nach Zahlungsperiode </w:t>
      </w:r>
      <w:r w:rsidRPr="002C4BA0">
        <w:rPr>
          <w:rFonts w:ascii="Arial" w:hAnsi="Arial" w:cs="Arial"/>
        </w:rPr>
        <w:t>eine Rechnung, die jeweils einen Aufschlag von 5€ Bearbeitungsgebühr enthält. Das Sektionsmitglied kann bei der Zahlung der Sektionsbeiträge über eine monatliche, quartalsmäßige oder jährliche Zahlung entscheiden. Die Vereinsbeiträge werden in der Regel jährlich gezahlt.</w:t>
      </w:r>
      <w:r w:rsidR="00F9218E" w:rsidRPr="002C4BA0">
        <w:rPr>
          <w:rFonts w:ascii="Arial" w:hAnsi="Arial" w:cs="Arial"/>
        </w:rPr>
        <w:t xml:space="preserve"> Das Fälligkeitsdatum für diese Zahlung ist der 01. Februar.</w:t>
      </w:r>
      <w:r w:rsidRPr="002C4BA0">
        <w:rPr>
          <w:rFonts w:ascii="Arial" w:hAnsi="Arial" w:cs="Arial"/>
        </w:rPr>
        <w:t xml:space="preserve"> Bei einer jährlichen Zahlung ist der Sektionsbeitrag</w:t>
      </w:r>
      <w:r w:rsidR="005D2042" w:rsidRPr="002C4BA0">
        <w:rPr>
          <w:rFonts w:ascii="Arial" w:hAnsi="Arial" w:cs="Arial"/>
        </w:rPr>
        <w:t xml:space="preserve"> jeweils</w:t>
      </w:r>
      <w:r w:rsidRPr="002C4BA0">
        <w:rPr>
          <w:rFonts w:ascii="Arial" w:hAnsi="Arial" w:cs="Arial"/>
        </w:rPr>
        <w:t xml:space="preserve"> zum </w:t>
      </w:r>
      <w:r w:rsidR="00F9218E" w:rsidRPr="002C4BA0">
        <w:rPr>
          <w:rFonts w:ascii="Arial" w:hAnsi="Arial" w:cs="Arial"/>
        </w:rPr>
        <w:t>0</w:t>
      </w:r>
      <w:r w:rsidRPr="002C4BA0">
        <w:rPr>
          <w:rFonts w:ascii="Arial" w:hAnsi="Arial" w:cs="Arial"/>
        </w:rPr>
        <w:t>1. Februar fällig.</w:t>
      </w:r>
      <w:r w:rsidR="00F9218E" w:rsidRPr="002C4BA0">
        <w:rPr>
          <w:rFonts w:ascii="Arial" w:hAnsi="Arial" w:cs="Arial"/>
        </w:rPr>
        <w:t xml:space="preserve"> Bei Quartalszahlungen ist der Beitrag zum 01. Februar, 01. Mai, 01. August und 01. November fällig. Bei monatlicher Zahlung ist der Beitrag zum jeweils 01. des Monats fällig.</w:t>
      </w:r>
      <w:r w:rsidRPr="002C4BA0">
        <w:rPr>
          <w:rFonts w:ascii="Arial" w:hAnsi="Arial" w:cs="Arial"/>
        </w:rPr>
        <w:t xml:space="preserve"> Soweit bei der Aufnahme in den Verein anteilige Mitgliedsbeiträge zu entrichten oder beim Ausscheiden zu erstatten sind, ist der Monat mit 30 und das Jahr mit 360 Tagen zu berechnen.</w:t>
      </w:r>
    </w:p>
    <w:sectPr w:rsidR="008C348F" w:rsidRPr="002C4BA0" w:rsidSect="008764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75"/>
    <w:rsid w:val="002B2EB3"/>
    <w:rsid w:val="002C4BA0"/>
    <w:rsid w:val="0040167D"/>
    <w:rsid w:val="00585731"/>
    <w:rsid w:val="00586C3E"/>
    <w:rsid w:val="005D2042"/>
    <w:rsid w:val="0065611D"/>
    <w:rsid w:val="00685B79"/>
    <w:rsid w:val="006C3754"/>
    <w:rsid w:val="00844BCB"/>
    <w:rsid w:val="00876421"/>
    <w:rsid w:val="008C348F"/>
    <w:rsid w:val="00AE374C"/>
    <w:rsid w:val="00BA3875"/>
    <w:rsid w:val="00BD3844"/>
    <w:rsid w:val="00C3203C"/>
    <w:rsid w:val="00C47D50"/>
    <w:rsid w:val="00C92C90"/>
    <w:rsid w:val="00DC4AF6"/>
    <w:rsid w:val="00E05E5D"/>
    <w:rsid w:val="00F9218E"/>
    <w:rsid w:val="00FE5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773BB-215C-4AC0-96FF-AB3B5823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64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A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dc:creator>
  <cp:lastModifiedBy>Werner Herzog</cp:lastModifiedBy>
  <cp:revision>2</cp:revision>
  <dcterms:created xsi:type="dcterms:W3CDTF">2020-09-17T09:50:00Z</dcterms:created>
  <dcterms:modified xsi:type="dcterms:W3CDTF">2020-09-17T09:50:00Z</dcterms:modified>
</cp:coreProperties>
</file>